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B6E16" w14:textId="0516A9A0" w:rsidR="00115680" w:rsidRPr="00115680" w:rsidRDefault="00115680" w:rsidP="0038797B">
      <w:pPr>
        <w:jc w:val="center"/>
        <w:rPr>
          <w:b/>
          <w:bCs/>
          <w:sz w:val="44"/>
          <w:szCs w:val="44"/>
        </w:rPr>
      </w:pPr>
      <w:r w:rsidRPr="00115680">
        <w:rPr>
          <w:b/>
          <w:bCs/>
          <w:sz w:val="44"/>
          <w:szCs w:val="44"/>
        </w:rPr>
        <w:t>Single-Server Queuing Model in Mathematics</w:t>
      </w:r>
    </w:p>
    <w:p w14:paraId="60DB2220" w14:textId="29C79B75" w:rsidR="00115680" w:rsidRPr="00115680" w:rsidRDefault="00115680" w:rsidP="00115680">
      <w:r w:rsidRPr="00115680">
        <w:t xml:space="preserve">The </w:t>
      </w:r>
      <w:r w:rsidRPr="00115680">
        <w:rPr>
          <w:b/>
          <w:bCs/>
        </w:rPr>
        <w:t>Single-Server Queuing Model</w:t>
      </w:r>
      <w:r w:rsidRPr="00115680">
        <w:t xml:space="preserve"> is a mathematical model used to describe systems where a single server processes customers (or jobs) one at a time. This model is particularly useful in scenarios such as banks, restaurants, and support </w:t>
      </w:r>
      <w:r w:rsidR="0038797B" w:rsidRPr="00115680">
        <w:t>centres</w:t>
      </w:r>
      <w:r w:rsidRPr="00115680">
        <w:t xml:space="preserve"> where customers arrive and wait for service in a queue.</w:t>
      </w:r>
    </w:p>
    <w:p w14:paraId="51B90130" w14:textId="77777777" w:rsidR="00115680" w:rsidRPr="00115680" w:rsidRDefault="00115680" w:rsidP="00115680">
      <w:r w:rsidRPr="00115680">
        <w:t>Mathematically, the model is characterized by the following:</w:t>
      </w:r>
    </w:p>
    <w:p w14:paraId="416F66EE" w14:textId="06DAEE13" w:rsidR="00115680" w:rsidRPr="00115680" w:rsidRDefault="00115680" w:rsidP="00115680">
      <w:pPr>
        <w:numPr>
          <w:ilvl w:val="0"/>
          <w:numId w:val="1"/>
        </w:numPr>
      </w:pPr>
      <w:r w:rsidRPr="00115680">
        <w:rPr>
          <w:b/>
          <w:bCs/>
        </w:rPr>
        <w:t>Arrival rate (λ)</w:t>
      </w:r>
      <w:r w:rsidRPr="00115680">
        <w:t xml:space="preserve">: The rate at which customers arrive in the queue. It's typically </w:t>
      </w:r>
      <w:r w:rsidR="0038797B" w:rsidRPr="00115680">
        <w:t>modelled</w:t>
      </w:r>
      <w:r w:rsidRPr="00115680">
        <w:t xml:space="preserve"> as a Poisson process, meaning that the time between customer arrivals follows an exponential distribution.</w:t>
      </w:r>
    </w:p>
    <w:p w14:paraId="69CC7FCA" w14:textId="2CDB5288" w:rsidR="00115680" w:rsidRPr="00115680" w:rsidRDefault="00115680" w:rsidP="00115680">
      <w:pPr>
        <w:numPr>
          <w:ilvl w:val="0"/>
          <w:numId w:val="1"/>
        </w:numPr>
      </w:pPr>
      <w:r w:rsidRPr="00115680">
        <w:rPr>
          <w:b/>
          <w:bCs/>
        </w:rPr>
        <w:t>Service rate (μ)</w:t>
      </w:r>
      <w:r w:rsidRPr="00115680">
        <w:t xml:space="preserve">: The rate at which the server can serve customers. This is also </w:t>
      </w:r>
      <w:r w:rsidR="0038797B" w:rsidRPr="00115680">
        <w:t>modelled</w:t>
      </w:r>
      <w:r w:rsidRPr="00115680">
        <w:t xml:space="preserve"> as an exponential distribution, where the service time is random but follows a certain average.</w:t>
      </w:r>
    </w:p>
    <w:p w14:paraId="654F6596" w14:textId="2EB737F4" w:rsidR="00115680" w:rsidRPr="00115680" w:rsidRDefault="00115680" w:rsidP="00115680">
      <w:pPr>
        <w:numPr>
          <w:ilvl w:val="0"/>
          <w:numId w:val="1"/>
        </w:numPr>
      </w:pPr>
      <w:r w:rsidRPr="00115680">
        <w:rPr>
          <w:b/>
          <w:bCs/>
        </w:rPr>
        <w:t>Queue Length (L)</w:t>
      </w:r>
      <w:r w:rsidRPr="00115680">
        <w:t>: The number of customers in the queue, including the one being served.</w:t>
      </w:r>
    </w:p>
    <w:p w14:paraId="31F91957" w14:textId="34829017" w:rsidR="00115680" w:rsidRPr="00115680" w:rsidRDefault="00115680" w:rsidP="00115680">
      <w:pPr>
        <w:numPr>
          <w:ilvl w:val="0"/>
          <w:numId w:val="1"/>
        </w:numPr>
      </w:pPr>
      <w:r w:rsidRPr="00115680">
        <w:rPr>
          <w:b/>
          <w:bCs/>
        </w:rPr>
        <w:t>Utilization (ρ)</w:t>
      </w:r>
      <w:r w:rsidRPr="00115680">
        <w:t>: The fraction of time the server is busy. It is calculated as ρ = λ / μ.</w:t>
      </w:r>
    </w:p>
    <w:p w14:paraId="3C4DDD05" w14:textId="041FDD5F" w:rsidR="00115680" w:rsidRPr="00115680" w:rsidRDefault="00115680" w:rsidP="00115680">
      <w:r w:rsidRPr="00115680">
        <w:t xml:space="preserve">The single-server queuing model follows the notation </w:t>
      </w:r>
      <w:r w:rsidRPr="00115680">
        <w:rPr>
          <w:b/>
          <w:bCs/>
        </w:rPr>
        <w:t>M/M/1</w:t>
      </w:r>
      <w:r w:rsidRPr="00115680">
        <w:t>, where:</w:t>
      </w:r>
    </w:p>
    <w:p w14:paraId="1224EE6C" w14:textId="77777777" w:rsidR="00115680" w:rsidRPr="00115680" w:rsidRDefault="00115680" w:rsidP="00115680">
      <w:pPr>
        <w:numPr>
          <w:ilvl w:val="0"/>
          <w:numId w:val="2"/>
        </w:numPr>
      </w:pPr>
      <w:r w:rsidRPr="00115680">
        <w:t xml:space="preserve">The first </w:t>
      </w:r>
      <w:r w:rsidRPr="00115680">
        <w:rPr>
          <w:b/>
          <w:bCs/>
        </w:rPr>
        <w:t>M</w:t>
      </w:r>
      <w:r w:rsidRPr="00115680">
        <w:t xml:space="preserve"> stands for Markovian (memoryless) arrival process (Poisson process).</w:t>
      </w:r>
    </w:p>
    <w:p w14:paraId="2DDB6466" w14:textId="77777777" w:rsidR="00115680" w:rsidRPr="00115680" w:rsidRDefault="00115680" w:rsidP="00115680">
      <w:pPr>
        <w:numPr>
          <w:ilvl w:val="0"/>
          <w:numId w:val="2"/>
        </w:numPr>
      </w:pPr>
      <w:r w:rsidRPr="00115680">
        <w:t xml:space="preserve">The second </w:t>
      </w:r>
      <w:r w:rsidRPr="00115680">
        <w:rPr>
          <w:b/>
          <w:bCs/>
        </w:rPr>
        <w:t>M</w:t>
      </w:r>
      <w:r w:rsidRPr="00115680">
        <w:t xml:space="preserve"> stands for the memoryless service process (exponentially distributed service times).</w:t>
      </w:r>
    </w:p>
    <w:p w14:paraId="54A77B9D" w14:textId="77777777" w:rsidR="00115680" w:rsidRPr="00115680" w:rsidRDefault="00115680" w:rsidP="00115680">
      <w:pPr>
        <w:numPr>
          <w:ilvl w:val="0"/>
          <w:numId w:val="2"/>
        </w:numPr>
      </w:pPr>
      <w:r w:rsidRPr="00115680">
        <w:rPr>
          <w:b/>
          <w:bCs/>
        </w:rPr>
        <w:t>1</w:t>
      </w:r>
      <w:r w:rsidRPr="00115680">
        <w:t xml:space="preserve"> indicates a single server.</w:t>
      </w:r>
    </w:p>
    <w:p w14:paraId="383E18B7" w14:textId="3201D358" w:rsidR="00115680" w:rsidRPr="00115680" w:rsidRDefault="00115680" w:rsidP="00115680">
      <w:r w:rsidRPr="00115680">
        <w:t>This model is widely used in operations research and performance analysis to optimize the design of service systems.</w:t>
      </w:r>
    </w:p>
    <w:p w14:paraId="7627333F" w14:textId="77777777" w:rsidR="00115680" w:rsidRPr="00115680" w:rsidRDefault="00115680" w:rsidP="00115680">
      <w:pPr>
        <w:rPr>
          <w:b/>
          <w:bCs/>
        </w:rPr>
      </w:pPr>
      <w:r w:rsidRPr="00115680">
        <w:rPr>
          <w:b/>
          <w:bCs/>
        </w:rPr>
        <w:t>1. Introduction to the HTML Project: Bakery Queue Simulation</w:t>
      </w:r>
    </w:p>
    <w:p w14:paraId="58E5DD30" w14:textId="1235DD2F" w:rsidR="00115680" w:rsidRPr="00115680" w:rsidRDefault="00115680" w:rsidP="00115680">
      <w:r w:rsidRPr="00115680">
        <w:t xml:space="preserve">The </w:t>
      </w:r>
      <w:r w:rsidRPr="00115680">
        <w:rPr>
          <w:b/>
          <w:bCs/>
        </w:rPr>
        <w:t>Bakery Queue Simulation</w:t>
      </w:r>
      <w:r w:rsidRPr="00115680">
        <w:t xml:space="preserve"> is an interactive web-based application developed using HTML, CSS, and JavaScript. The project simulates a queue system where customers arrive at a bakery, wait in line, and are served by a baker one by one. This simulation represents a </w:t>
      </w:r>
      <w:r w:rsidRPr="00115680">
        <w:rPr>
          <w:b/>
          <w:bCs/>
        </w:rPr>
        <w:t>Single-Server Queuing Model</w:t>
      </w:r>
      <w:r w:rsidRPr="00115680">
        <w:t>.</w:t>
      </w:r>
    </w:p>
    <w:p w14:paraId="05636A76" w14:textId="35A38974" w:rsidR="00115680" w:rsidRPr="00115680" w:rsidRDefault="00115680" w:rsidP="00115680">
      <w:r w:rsidRPr="00115680">
        <w:t>The system has two main functions:</w:t>
      </w:r>
    </w:p>
    <w:p w14:paraId="51F7D32F" w14:textId="77777777" w:rsidR="00115680" w:rsidRPr="00115680" w:rsidRDefault="00115680" w:rsidP="00115680">
      <w:pPr>
        <w:numPr>
          <w:ilvl w:val="0"/>
          <w:numId w:val="3"/>
        </w:numPr>
      </w:pPr>
      <w:r w:rsidRPr="00115680">
        <w:rPr>
          <w:b/>
          <w:bCs/>
        </w:rPr>
        <w:t>Customer Arrival</w:t>
      </w:r>
      <w:r w:rsidRPr="00115680">
        <w:t>: Customers arrive at the bakery and stand in a queue, awaiting service.</w:t>
      </w:r>
    </w:p>
    <w:p w14:paraId="2B6D9342" w14:textId="55598DE8" w:rsidR="00115680" w:rsidRPr="00115680" w:rsidRDefault="00115680" w:rsidP="00115680">
      <w:pPr>
        <w:numPr>
          <w:ilvl w:val="0"/>
          <w:numId w:val="3"/>
        </w:numPr>
      </w:pPr>
      <w:r w:rsidRPr="00115680">
        <w:rPr>
          <w:b/>
          <w:bCs/>
        </w:rPr>
        <w:t>Customer Service</w:t>
      </w:r>
      <w:r w:rsidRPr="00115680">
        <w:t>: The server (baker) serves the customers one by one. When a customer is served, a visual effect (fireworks) is triggered to represent successful service.</w:t>
      </w:r>
    </w:p>
    <w:p w14:paraId="485B52BB" w14:textId="2456CF66" w:rsidR="009809BB" w:rsidRDefault="0038797B">
      <w:r>
        <w:rPr>
          <w:noProof/>
        </w:rPr>
        <w:drawing>
          <wp:anchor distT="0" distB="0" distL="114300" distR="114300" simplePos="0" relativeHeight="251658240" behindDoc="0" locked="0" layoutInCell="1" allowOverlap="1" wp14:anchorId="195FD45D" wp14:editId="3E2F8F16">
            <wp:simplePos x="0" y="0"/>
            <wp:positionH relativeFrom="margin">
              <wp:posOffset>485140</wp:posOffset>
            </wp:positionH>
            <wp:positionV relativeFrom="paragraph">
              <wp:posOffset>9525</wp:posOffset>
            </wp:positionV>
            <wp:extent cx="4526280" cy="2035175"/>
            <wp:effectExtent l="0" t="0" r="7620" b="3175"/>
            <wp:wrapNone/>
            <wp:docPr id="15138358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35818" name="Picture 151383581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4B6D1" w14:textId="047F57C5" w:rsidR="00115680" w:rsidRDefault="00115680"/>
    <w:p w14:paraId="7A79E847" w14:textId="77777777" w:rsidR="00115680" w:rsidRDefault="00115680"/>
    <w:p w14:paraId="36706D98" w14:textId="77777777" w:rsidR="00115680" w:rsidRDefault="00115680"/>
    <w:p w14:paraId="4EC56FBD" w14:textId="77777777" w:rsidR="00115680" w:rsidRDefault="00115680"/>
    <w:p w14:paraId="02DBFFF1" w14:textId="77777777" w:rsidR="00115680" w:rsidRDefault="00115680"/>
    <w:p w14:paraId="278B8E2C" w14:textId="77777777" w:rsidR="00115680" w:rsidRDefault="00115680"/>
    <w:p w14:paraId="4543AE84" w14:textId="7291C82C" w:rsidR="00115680" w:rsidRPr="00115680" w:rsidRDefault="00115680" w:rsidP="00115680">
      <w:pPr>
        <w:rPr>
          <w:b/>
          <w:bCs/>
        </w:rPr>
      </w:pPr>
      <w:r w:rsidRPr="00115680">
        <w:rPr>
          <w:b/>
          <w:bCs/>
        </w:rPr>
        <w:t xml:space="preserve">a) Adding a </w:t>
      </w:r>
      <w:r w:rsidR="0038797B" w:rsidRPr="00115680">
        <w:rPr>
          <w:b/>
          <w:bCs/>
        </w:rPr>
        <w:t>customer</w:t>
      </w:r>
    </w:p>
    <w:p w14:paraId="508AEA99" w14:textId="77777777" w:rsidR="00115680" w:rsidRPr="00115680" w:rsidRDefault="00115680" w:rsidP="00115680">
      <w:pPr>
        <w:numPr>
          <w:ilvl w:val="0"/>
          <w:numId w:val="4"/>
        </w:numPr>
      </w:pPr>
      <w:r w:rsidRPr="00115680">
        <w:t>When the "Add Customer" button is clicked, a new customer (represented by an image) is added to the queue.</w:t>
      </w:r>
    </w:p>
    <w:p w14:paraId="7C56D7F4" w14:textId="5CE74D88" w:rsidR="00115680" w:rsidRPr="00115680" w:rsidRDefault="00115680" w:rsidP="00115680">
      <w:pPr>
        <w:numPr>
          <w:ilvl w:val="0"/>
          <w:numId w:val="4"/>
        </w:numPr>
      </w:pPr>
      <w:r w:rsidRPr="00115680">
        <w:t>Each customer is animated into the queue, moving from the left to their assigned position.</w:t>
      </w:r>
    </w:p>
    <w:p w14:paraId="487FD184" w14:textId="7EB55A1A" w:rsidR="00115680" w:rsidRDefault="00115680">
      <w:r>
        <w:rPr>
          <w:noProof/>
        </w:rPr>
        <w:drawing>
          <wp:anchor distT="0" distB="0" distL="114300" distR="114300" simplePos="0" relativeHeight="251659264" behindDoc="0" locked="0" layoutInCell="1" allowOverlap="1" wp14:anchorId="6DE02A22" wp14:editId="0BF81ADF">
            <wp:simplePos x="0" y="0"/>
            <wp:positionH relativeFrom="margin">
              <wp:align>center</wp:align>
            </wp:positionH>
            <wp:positionV relativeFrom="paragraph">
              <wp:posOffset>155575</wp:posOffset>
            </wp:positionV>
            <wp:extent cx="4964947" cy="2225040"/>
            <wp:effectExtent l="0" t="0" r="7620" b="3810"/>
            <wp:wrapNone/>
            <wp:docPr id="5794374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37428" name="Picture 5794374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947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E751A" w14:textId="61B225BA" w:rsidR="00115680" w:rsidRDefault="00115680"/>
    <w:p w14:paraId="69B56BAF" w14:textId="77777777" w:rsidR="00115680" w:rsidRDefault="00115680"/>
    <w:p w14:paraId="503FA777" w14:textId="77777777" w:rsidR="00115680" w:rsidRDefault="00115680"/>
    <w:p w14:paraId="1D8829CC" w14:textId="77777777" w:rsidR="00115680" w:rsidRDefault="00115680"/>
    <w:p w14:paraId="3729216B" w14:textId="77777777" w:rsidR="00115680" w:rsidRDefault="00115680"/>
    <w:p w14:paraId="08D1A6B1" w14:textId="77777777" w:rsidR="00115680" w:rsidRDefault="00115680"/>
    <w:p w14:paraId="584BF780" w14:textId="77777777" w:rsidR="00115680" w:rsidRDefault="00115680"/>
    <w:p w14:paraId="695FAD1A" w14:textId="0CEB2BB0" w:rsidR="00115680" w:rsidRDefault="00115680"/>
    <w:p w14:paraId="0407EDD9" w14:textId="239EBF9E" w:rsidR="00115680" w:rsidRPr="00115680" w:rsidRDefault="00115680" w:rsidP="00115680">
      <w:pPr>
        <w:rPr>
          <w:b/>
          <w:bCs/>
        </w:rPr>
      </w:pPr>
      <w:r w:rsidRPr="00115680">
        <w:rPr>
          <w:b/>
          <w:bCs/>
        </w:rPr>
        <w:t xml:space="preserve">b) Serving a </w:t>
      </w:r>
      <w:r w:rsidR="0038797B" w:rsidRPr="00115680">
        <w:rPr>
          <w:b/>
          <w:bCs/>
        </w:rPr>
        <w:t>customer</w:t>
      </w:r>
    </w:p>
    <w:p w14:paraId="3F3C3F53" w14:textId="4BDB49A0" w:rsidR="00115680" w:rsidRPr="00115680" w:rsidRDefault="00115680" w:rsidP="00115680">
      <w:pPr>
        <w:numPr>
          <w:ilvl w:val="0"/>
          <w:numId w:val="5"/>
        </w:numPr>
      </w:pPr>
      <w:r w:rsidRPr="00115680">
        <w:t>When the "Start Service" button is clicked, the first customer in the queue is selected to be served.</w:t>
      </w:r>
    </w:p>
    <w:p w14:paraId="0556346A" w14:textId="4BE42D37" w:rsidR="00115680" w:rsidRPr="00115680" w:rsidRDefault="00115680" w:rsidP="00115680">
      <w:pPr>
        <w:numPr>
          <w:ilvl w:val="0"/>
          <w:numId w:val="5"/>
        </w:numPr>
      </w:pPr>
      <w:r w:rsidRPr="00115680">
        <w:t>The customer is animated to a larger size to indicate they are being served, and the queue moves forward.</w:t>
      </w:r>
    </w:p>
    <w:p w14:paraId="57257124" w14:textId="3EA2C59C" w:rsidR="00115680" w:rsidRPr="00115680" w:rsidRDefault="00115680" w:rsidP="00115680">
      <w:pPr>
        <w:numPr>
          <w:ilvl w:val="0"/>
          <w:numId w:val="5"/>
        </w:numPr>
      </w:pPr>
      <w:r w:rsidRPr="00115680">
        <w:t>After serving, a firework animation is triggered, and the customer disappears from the queue.</w:t>
      </w:r>
    </w:p>
    <w:p w14:paraId="5B119747" w14:textId="2131A58D" w:rsidR="00115680" w:rsidRDefault="00115680">
      <w:r>
        <w:rPr>
          <w:noProof/>
        </w:rPr>
        <w:drawing>
          <wp:anchor distT="0" distB="0" distL="114300" distR="114300" simplePos="0" relativeHeight="251660288" behindDoc="0" locked="0" layoutInCell="1" allowOverlap="1" wp14:anchorId="39B85F15" wp14:editId="62FC8145">
            <wp:simplePos x="0" y="0"/>
            <wp:positionH relativeFrom="margin">
              <wp:align>center</wp:align>
            </wp:positionH>
            <wp:positionV relativeFrom="paragraph">
              <wp:posOffset>24130</wp:posOffset>
            </wp:positionV>
            <wp:extent cx="5074920" cy="2251710"/>
            <wp:effectExtent l="0" t="0" r="0" b="0"/>
            <wp:wrapNone/>
            <wp:docPr id="592038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8787" name="Picture 5920387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EFF76" w14:textId="556AA836" w:rsidR="00115680" w:rsidRDefault="00115680"/>
    <w:p w14:paraId="17B1C554" w14:textId="77777777" w:rsidR="00115680" w:rsidRDefault="00115680"/>
    <w:p w14:paraId="28D1EDC5" w14:textId="77777777" w:rsidR="00115680" w:rsidRDefault="00115680"/>
    <w:p w14:paraId="1F22028F" w14:textId="77777777" w:rsidR="00115680" w:rsidRDefault="00115680"/>
    <w:p w14:paraId="15D850C5" w14:textId="77777777" w:rsidR="00115680" w:rsidRDefault="00115680"/>
    <w:p w14:paraId="46D08788" w14:textId="77777777" w:rsidR="00115680" w:rsidRDefault="00115680"/>
    <w:p w14:paraId="2B60EFC9" w14:textId="77777777" w:rsidR="00115680" w:rsidRDefault="00115680"/>
    <w:p w14:paraId="375176A6" w14:textId="77777777" w:rsidR="00115680" w:rsidRDefault="00115680" w:rsidP="00115680"/>
    <w:p w14:paraId="3A2976A9" w14:textId="6CAA1CDB" w:rsidR="00115680" w:rsidRPr="00115680" w:rsidRDefault="0038797B" w:rsidP="00115680">
      <w:pPr>
        <w:rPr>
          <w:b/>
          <w:bCs/>
        </w:rPr>
      </w:pPr>
      <w:r>
        <w:rPr>
          <w:b/>
          <w:bCs/>
        </w:rPr>
        <w:t>2.</w:t>
      </w:r>
      <w:r w:rsidR="00115680" w:rsidRPr="00115680">
        <w:rPr>
          <w:b/>
          <w:bCs/>
        </w:rPr>
        <w:t xml:space="preserve"> Project Flow</w:t>
      </w:r>
    </w:p>
    <w:p w14:paraId="63BA0649" w14:textId="77777777" w:rsidR="00115680" w:rsidRPr="00115680" w:rsidRDefault="00115680" w:rsidP="00115680">
      <w:pPr>
        <w:numPr>
          <w:ilvl w:val="0"/>
          <w:numId w:val="6"/>
        </w:numPr>
      </w:pPr>
      <w:r w:rsidRPr="00115680">
        <w:rPr>
          <w:b/>
          <w:bCs/>
        </w:rPr>
        <w:t>No Customers in Queue</w:t>
      </w:r>
      <w:r w:rsidRPr="00115680">
        <w:t>: The bakery is initially empty, with the status "Waiting for customers."</w:t>
      </w:r>
    </w:p>
    <w:p w14:paraId="72901700" w14:textId="77777777" w:rsidR="00115680" w:rsidRPr="00115680" w:rsidRDefault="00115680" w:rsidP="00115680">
      <w:pPr>
        <w:numPr>
          <w:ilvl w:val="0"/>
          <w:numId w:val="6"/>
        </w:numPr>
      </w:pPr>
      <w:r w:rsidRPr="00115680">
        <w:rPr>
          <w:b/>
          <w:bCs/>
        </w:rPr>
        <w:t>Customers Arriving</w:t>
      </w:r>
      <w:r w:rsidRPr="00115680">
        <w:t>: Customers start arriving when the "Add Customer" button is clicked. They wait in line until the server is ready to serve them.</w:t>
      </w:r>
    </w:p>
    <w:p w14:paraId="1CCF5E34" w14:textId="77777777" w:rsidR="00115680" w:rsidRPr="00115680" w:rsidRDefault="00115680" w:rsidP="00115680">
      <w:pPr>
        <w:numPr>
          <w:ilvl w:val="0"/>
          <w:numId w:val="6"/>
        </w:numPr>
      </w:pPr>
      <w:r w:rsidRPr="00115680">
        <w:rPr>
          <w:b/>
          <w:bCs/>
        </w:rPr>
        <w:t>Customer Service</w:t>
      </w:r>
      <w:r w:rsidRPr="00115680">
        <w:t>: The server starts serving customers one by one. Each time a customer is served, a firework effect is displayed to mark the event.</w:t>
      </w:r>
    </w:p>
    <w:p w14:paraId="5A5DA677" w14:textId="77777777" w:rsidR="00115680" w:rsidRPr="00115680" w:rsidRDefault="00115680" w:rsidP="00115680">
      <w:pPr>
        <w:numPr>
          <w:ilvl w:val="0"/>
          <w:numId w:val="6"/>
        </w:numPr>
      </w:pPr>
      <w:r w:rsidRPr="00115680">
        <w:rPr>
          <w:b/>
          <w:bCs/>
        </w:rPr>
        <w:t>Queue Updates</w:t>
      </w:r>
      <w:r w:rsidRPr="00115680">
        <w:t>: The status updates accordingly to inform if there are customers in the queue or if there are no customers left to serve.</w:t>
      </w:r>
    </w:p>
    <w:p w14:paraId="378757FB" w14:textId="6EAE40DF" w:rsidR="00115680" w:rsidRPr="00115680" w:rsidRDefault="0038797B" w:rsidP="00115680">
      <w:pPr>
        <w:rPr>
          <w:b/>
          <w:bCs/>
        </w:rPr>
      </w:pPr>
      <w:r>
        <w:rPr>
          <w:b/>
          <w:bCs/>
        </w:rPr>
        <w:t xml:space="preserve">3. </w:t>
      </w:r>
      <w:r w:rsidR="00115680" w:rsidRPr="00115680">
        <w:rPr>
          <w:b/>
          <w:bCs/>
        </w:rPr>
        <w:t>Code Overview</w:t>
      </w:r>
    </w:p>
    <w:p w14:paraId="5E470030" w14:textId="77777777" w:rsidR="00115680" w:rsidRPr="00115680" w:rsidRDefault="00115680" w:rsidP="00115680">
      <w:r w:rsidRPr="00115680">
        <w:t>The code consists of:</w:t>
      </w:r>
    </w:p>
    <w:p w14:paraId="64DF20A1" w14:textId="77777777" w:rsidR="00115680" w:rsidRPr="00115680" w:rsidRDefault="00115680" w:rsidP="00115680">
      <w:pPr>
        <w:numPr>
          <w:ilvl w:val="0"/>
          <w:numId w:val="7"/>
        </w:numPr>
      </w:pPr>
      <w:r w:rsidRPr="00115680">
        <w:rPr>
          <w:b/>
          <w:bCs/>
        </w:rPr>
        <w:t>HTML Structure</w:t>
      </w:r>
      <w:r w:rsidRPr="00115680">
        <w:t>: Basic layout, including buttons for adding customers and starting service, and containers for displaying the queue and server.</w:t>
      </w:r>
    </w:p>
    <w:p w14:paraId="5EF3AF9B" w14:textId="77777777" w:rsidR="00115680" w:rsidRPr="00115680" w:rsidRDefault="00115680" w:rsidP="00115680">
      <w:pPr>
        <w:numPr>
          <w:ilvl w:val="0"/>
          <w:numId w:val="7"/>
        </w:numPr>
      </w:pPr>
      <w:r w:rsidRPr="00115680">
        <w:rPr>
          <w:b/>
          <w:bCs/>
        </w:rPr>
        <w:t>CSS Styling</w:t>
      </w:r>
      <w:r w:rsidRPr="00115680">
        <w:t>: Custom styles for the bakery background, customer appearance, server image, and animations (e.g., glowing customers, bouncing effects).</w:t>
      </w:r>
    </w:p>
    <w:p w14:paraId="5AD235C6" w14:textId="49C69986" w:rsidR="00115680" w:rsidRPr="00115680" w:rsidRDefault="00115680" w:rsidP="00115680">
      <w:pPr>
        <w:numPr>
          <w:ilvl w:val="0"/>
          <w:numId w:val="7"/>
        </w:numPr>
      </w:pPr>
      <w:r w:rsidRPr="00115680">
        <w:rPr>
          <w:b/>
          <w:bCs/>
        </w:rPr>
        <w:t>JavaScript Logic</w:t>
      </w:r>
      <w:r w:rsidRPr="00115680">
        <w:t>: Handles customer addition to the queue, queue movement, customer service, and fireworks effect when a customer is served.</w:t>
      </w:r>
    </w:p>
    <w:p w14:paraId="4D65D8D3" w14:textId="38F6C9F3" w:rsidR="00115680" w:rsidRPr="00115680" w:rsidRDefault="0038797B" w:rsidP="00115680">
      <w:pPr>
        <w:rPr>
          <w:b/>
          <w:bCs/>
        </w:rPr>
      </w:pPr>
      <w:r>
        <w:rPr>
          <w:b/>
          <w:bCs/>
        </w:rPr>
        <w:t>4</w:t>
      </w:r>
      <w:r w:rsidR="00115680" w:rsidRPr="00115680">
        <w:rPr>
          <w:b/>
          <w:bCs/>
        </w:rPr>
        <w:t>. Conclusion</w:t>
      </w:r>
    </w:p>
    <w:p w14:paraId="573C0612" w14:textId="77777777" w:rsidR="00115680" w:rsidRPr="00115680" w:rsidRDefault="00115680" w:rsidP="00115680">
      <w:r w:rsidRPr="00115680">
        <w:t xml:space="preserve">The </w:t>
      </w:r>
      <w:r w:rsidRPr="00115680">
        <w:rPr>
          <w:b/>
          <w:bCs/>
        </w:rPr>
        <w:t>Bakery Queue Simulation</w:t>
      </w:r>
      <w:r w:rsidRPr="00115680">
        <w:t xml:space="preserve"> demonstrates the implementation of the </w:t>
      </w:r>
      <w:r w:rsidRPr="00115680">
        <w:rPr>
          <w:b/>
          <w:bCs/>
        </w:rPr>
        <w:t>Single-Server Queuing Model</w:t>
      </w:r>
      <w:r w:rsidRPr="00115680">
        <w:t xml:space="preserve"> using basic web technologies. By simulating customer arrivals and services in a queue, this project provides insight into how queuing systems work in real-world scenarios, such as bakeries, hospitals, and service </w:t>
      </w:r>
      <w:proofErr w:type="spellStart"/>
      <w:r w:rsidRPr="00115680">
        <w:t>centers</w:t>
      </w:r>
      <w:proofErr w:type="spellEnd"/>
      <w:r w:rsidRPr="00115680">
        <w:t>. The interactive and animated features of the simulation enhance user engagement and understanding of the queuing process.</w:t>
      </w:r>
    </w:p>
    <w:p w14:paraId="254DD44B" w14:textId="77777777" w:rsidR="00115680" w:rsidRDefault="00115680"/>
    <w:sectPr w:rsidR="00115680" w:rsidSect="0011568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6279A"/>
    <w:multiLevelType w:val="multilevel"/>
    <w:tmpl w:val="E076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3737B7"/>
    <w:multiLevelType w:val="multilevel"/>
    <w:tmpl w:val="37A41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A8E6A65"/>
    <w:multiLevelType w:val="multilevel"/>
    <w:tmpl w:val="C2FE4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F928B7"/>
    <w:multiLevelType w:val="multilevel"/>
    <w:tmpl w:val="742C2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4479BE"/>
    <w:multiLevelType w:val="multilevel"/>
    <w:tmpl w:val="8E2A8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D3718B"/>
    <w:multiLevelType w:val="multilevel"/>
    <w:tmpl w:val="7936B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C35D9B"/>
    <w:multiLevelType w:val="multilevel"/>
    <w:tmpl w:val="795C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2312703">
    <w:abstractNumId w:val="3"/>
  </w:num>
  <w:num w:numId="2" w16cid:durableId="99228081">
    <w:abstractNumId w:val="6"/>
  </w:num>
  <w:num w:numId="3" w16cid:durableId="678389191">
    <w:abstractNumId w:val="0"/>
  </w:num>
  <w:num w:numId="4" w16cid:durableId="1546599447">
    <w:abstractNumId w:val="5"/>
  </w:num>
  <w:num w:numId="5" w16cid:durableId="452091645">
    <w:abstractNumId w:val="4"/>
  </w:num>
  <w:num w:numId="6" w16cid:durableId="597373398">
    <w:abstractNumId w:val="2"/>
  </w:num>
  <w:num w:numId="7" w16cid:durableId="17015838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680"/>
    <w:rsid w:val="00115680"/>
    <w:rsid w:val="003027BB"/>
    <w:rsid w:val="0038797B"/>
    <w:rsid w:val="00667EAA"/>
    <w:rsid w:val="00980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4700D"/>
  <w15:chartTrackingRefBased/>
  <w15:docId w15:val="{755F3F7B-90A8-4289-96CB-B1C605948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56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56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56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6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56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56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56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56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56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6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56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56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6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56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56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56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56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56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56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5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56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56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56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56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56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56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56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56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568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3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3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9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4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swarna mani</dc:creator>
  <cp:keywords/>
  <dc:description/>
  <cp:lastModifiedBy>swarna mani</cp:lastModifiedBy>
  <cp:revision>1</cp:revision>
  <dcterms:created xsi:type="dcterms:W3CDTF">2025-04-01T08:29:00Z</dcterms:created>
  <dcterms:modified xsi:type="dcterms:W3CDTF">2025-04-01T08:42:00Z</dcterms:modified>
</cp:coreProperties>
</file>